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928913" w14:textId="77777777" w:rsidR="00FE067E" w:rsidRPr="00247089" w:rsidRDefault="00CD36CF" w:rsidP="00F35C12">
      <w:pPr>
        <w:pStyle w:val="TitlePageOrigin"/>
      </w:pPr>
      <w:r w:rsidRPr="00247089">
        <w:t>WEST virginia legislature</w:t>
      </w:r>
    </w:p>
    <w:p w14:paraId="0AA17FFD" w14:textId="77777777" w:rsidR="00CD36CF" w:rsidRPr="00247089" w:rsidRDefault="00470D6E" w:rsidP="00F35C12">
      <w:pPr>
        <w:pStyle w:val="TitlePageSession"/>
      </w:pPr>
      <w:r w:rsidRPr="00247089">
        <w:t>20</w:t>
      </w:r>
      <w:r w:rsidR="007C2B4B" w:rsidRPr="00247089">
        <w:t>2</w:t>
      </w:r>
      <w:r w:rsidR="00DB7995" w:rsidRPr="00247089">
        <w:t>5</w:t>
      </w:r>
      <w:r w:rsidR="00CD36CF" w:rsidRPr="00247089">
        <w:t xml:space="preserve"> regular session</w:t>
      </w:r>
    </w:p>
    <w:p w14:paraId="70B7B777" w14:textId="57ECBCAF" w:rsidR="00CD36CF" w:rsidRPr="00247089" w:rsidRDefault="0066254E" w:rsidP="00F35C12">
      <w:pPr>
        <w:pStyle w:val="TitlePageBillPrefix"/>
      </w:pPr>
      <w:sdt>
        <w:sdtPr>
          <w:tag w:val="IntroDate"/>
          <w:id w:val="-1236936958"/>
          <w:placeholder>
            <w:docPart w:val="F7BFD08590624C2395A1ED7CB3B41EA0"/>
          </w:placeholder>
          <w:text/>
        </w:sdtPr>
        <w:sdtEndPr/>
        <w:sdtContent>
          <w:r w:rsidR="00247089" w:rsidRPr="00247089">
            <w:t>Enrolled</w:t>
          </w:r>
        </w:sdtContent>
      </w:sdt>
    </w:p>
    <w:p w14:paraId="53065707" w14:textId="2D3EA1FC" w:rsidR="00CD36CF" w:rsidRPr="00247089" w:rsidRDefault="0066254E" w:rsidP="00F35C12">
      <w:pPr>
        <w:pStyle w:val="BillNumber"/>
      </w:pPr>
      <w:sdt>
        <w:sdtPr>
          <w:tag w:val="Chamber"/>
          <w:id w:val="893011969"/>
          <w:lock w:val="sdtLocked"/>
          <w:placeholder>
            <w:docPart w:val="BAA02446D87D487391FF73A6DDA97738"/>
          </w:placeholder>
          <w:dropDownList>
            <w:listItem w:displayText="House" w:value="House"/>
            <w:listItem w:displayText="Senate" w:value="Senate"/>
          </w:dropDownList>
        </w:sdtPr>
        <w:sdtEndPr/>
        <w:sdtContent>
          <w:r w:rsidR="00551C13" w:rsidRPr="00247089">
            <w:t>Senate</w:t>
          </w:r>
        </w:sdtContent>
      </w:sdt>
      <w:r w:rsidR="00303684" w:rsidRPr="00247089">
        <w:t xml:space="preserve"> </w:t>
      </w:r>
      <w:r w:rsidR="00E379D8" w:rsidRPr="00247089">
        <w:t>Bill</w:t>
      </w:r>
      <w:r w:rsidR="00682059" w:rsidRPr="00247089">
        <w:t xml:space="preserve"> 942</w:t>
      </w:r>
    </w:p>
    <w:p w14:paraId="354578B1" w14:textId="7D25DF7D" w:rsidR="00CD36CF" w:rsidRPr="00247089" w:rsidRDefault="00CD36CF" w:rsidP="00F35C12">
      <w:pPr>
        <w:pStyle w:val="Sponsors"/>
      </w:pPr>
      <w:r w:rsidRPr="00247089">
        <w:t xml:space="preserve">By </w:t>
      </w:r>
      <w:sdt>
        <w:sdtPr>
          <w:rPr>
            <w:rFonts w:eastAsia="Arial" w:cs="Arial"/>
          </w:rPr>
          <w:tag w:val="Sponsors"/>
          <w:id w:val="1589585889"/>
          <w:placeholder>
            <w:docPart w:val="3242DA04DD7D4C8E87E9427F57614F4C"/>
          </w:placeholder>
          <w:text w:multiLine="1"/>
        </w:sdtPr>
        <w:sdtEndPr/>
        <w:sdtContent>
          <w:r w:rsidR="00E126A0" w:rsidRPr="00247089">
            <w:rPr>
              <w:rFonts w:eastAsia="Arial" w:cs="Arial"/>
            </w:rPr>
            <w:t>Senator</w:t>
          </w:r>
          <w:r w:rsidR="00682059" w:rsidRPr="00247089">
            <w:rPr>
              <w:rFonts w:eastAsia="Arial" w:cs="Arial"/>
            </w:rPr>
            <w:t>s</w:t>
          </w:r>
          <w:r w:rsidR="00E126A0" w:rsidRPr="00247089">
            <w:rPr>
              <w:rFonts w:eastAsia="Arial" w:cs="Arial"/>
            </w:rPr>
            <w:t xml:space="preserve"> Rose, Queen, Azinger, Charnock, Fuller, Hart, Helton, Jeffries, Phillips, </w:t>
          </w:r>
          <w:r w:rsidR="003667A1" w:rsidRPr="00247089">
            <w:rPr>
              <w:rFonts w:eastAsia="Arial" w:cs="Arial"/>
            </w:rPr>
            <w:t xml:space="preserve">and </w:t>
          </w:r>
          <w:r w:rsidR="00E126A0" w:rsidRPr="00247089">
            <w:rPr>
              <w:rFonts w:eastAsia="Arial" w:cs="Arial"/>
            </w:rPr>
            <w:t>Taylor</w:t>
          </w:r>
        </w:sdtContent>
      </w:sdt>
    </w:p>
    <w:p w14:paraId="6C6394F3" w14:textId="518F91D8" w:rsidR="006647EC" w:rsidRPr="00247089" w:rsidRDefault="00CD36CF" w:rsidP="00F35C12">
      <w:pPr>
        <w:pStyle w:val="References"/>
        <w:sectPr w:rsidR="006647EC" w:rsidRPr="00247089" w:rsidSect="009E271A">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247089">
        <w:t>[</w:t>
      </w:r>
      <w:r w:rsidR="00247089" w:rsidRPr="00247089">
        <w:t>Passed April 12, 2025; in effect from passage</w:t>
      </w:r>
      <w:r w:rsidRPr="00247089">
        <w:t>]</w:t>
      </w:r>
    </w:p>
    <w:p w14:paraId="4533ED46" w14:textId="32A99834" w:rsidR="00E831B3" w:rsidRPr="00247089" w:rsidRDefault="00E831B3" w:rsidP="00F35C12">
      <w:pPr>
        <w:pStyle w:val="References"/>
      </w:pPr>
    </w:p>
    <w:p w14:paraId="74228180" w14:textId="632D14B2" w:rsidR="00303684" w:rsidRPr="00247089" w:rsidRDefault="0000526A" w:rsidP="006647EC">
      <w:pPr>
        <w:pStyle w:val="TitleSection"/>
        <w:rPr>
          <w:rFonts w:cs="Arial"/>
        </w:rPr>
      </w:pPr>
      <w:r w:rsidRPr="00247089">
        <w:lastRenderedPageBreak/>
        <w:t>A</w:t>
      </w:r>
      <w:r w:rsidR="00247089" w:rsidRPr="00247089">
        <w:t>N ACT</w:t>
      </w:r>
      <w:r w:rsidR="007E5BC9" w:rsidRPr="00247089">
        <w:t xml:space="preserve"> </w:t>
      </w:r>
      <w:r w:rsidR="00247089" w:rsidRPr="00247089">
        <w:rPr>
          <w:rFonts w:cs="Arial"/>
        </w:rPr>
        <w:t>to amend and reenact §22A-2A-101 of the Code of West Virginia, 1931, as amended; relating to modifying the requirements for the use and movement of diesel-powered equipment used in mines.</w:t>
      </w:r>
    </w:p>
    <w:p w14:paraId="0EAF6E2B" w14:textId="77777777" w:rsidR="009E271A" w:rsidRPr="00247089" w:rsidRDefault="00303684" w:rsidP="006647EC">
      <w:pPr>
        <w:pStyle w:val="EnactingClause"/>
        <w:rPr>
          <w:rFonts w:cs="Arial"/>
          <w:i w:val="0"/>
          <w:iCs/>
        </w:rPr>
      </w:pPr>
      <w:r w:rsidRPr="00247089">
        <w:rPr>
          <w:rFonts w:cs="Arial"/>
        </w:rPr>
        <w:t>Be it enacted by the Legislature of West Virginia</w:t>
      </w:r>
      <w:r w:rsidR="009E271A" w:rsidRPr="00247089">
        <w:rPr>
          <w:rFonts w:cs="Arial"/>
        </w:rPr>
        <w:t>:</w:t>
      </w:r>
    </w:p>
    <w:p w14:paraId="7B221FAA" w14:textId="77777777" w:rsidR="009E271A" w:rsidRPr="00247089" w:rsidRDefault="009E271A" w:rsidP="006647EC">
      <w:pPr>
        <w:pStyle w:val="EnactingClause"/>
        <w:rPr>
          <w:rFonts w:cs="Arial"/>
          <w:i w:val="0"/>
          <w:iCs/>
        </w:rPr>
        <w:sectPr w:rsidR="009E271A" w:rsidRPr="00247089" w:rsidSect="006647EC">
          <w:pgSz w:w="12240" w:h="15840" w:code="1"/>
          <w:pgMar w:top="1440" w:right="1440" w:bottom="1440" w:left="1440" w:header="720" w:footer="720" w:gutter="0"/>
          <w:lnNumType w:countBy="1" w:restart="newSection"/>
          <w:pgNumType w:start="0"/>
          <w:cols w:space="720"/>
          <w:titlePg/>
          <w:docGrid w:linePitch="360"/>
        </w:sectPr>
      </w:pPr>
    </w:p>
    <w:p w14:paraId="6725B7DD" w14:textId="77777777" w:rsidR="009E271A" w:rsidRPr="00247089" w:rsidRDefault="009E271A" w:rsidP="006647EC">
      <w:pPr>
        <w:pStyle w:val="ArticleHeading"/>
        <w:widowControl/>
        <w:rPr>
          <w:rFonts w:cs="Arial"/>
          <w:sz w:val="22"/>
        </w:rPr>
      </w:pPr>
      <w:r w:rsidRPr="00247089">
        <w:rPr>
          <w:rFonts w:cs="Arial"/>
          <w:sz w:val="22"/>
        </w:rPr>
        <w:t>ARTICLE 2A. USE OF DIESEL-POWERED EQUIPMENT IN UNDERGROUND COAL MINES.</w:t>
      </w:r>
    </w:p>
    <w:p w14:paraId="3E9BDDAA" w14:textId="77777777" w:rsidR="00FF0A19" w:rsidRPr="00247089" w:rsidRDefault="00FF0A19" w:rsidP="006647EC">
      <w:pPr>
        <w:pStyle w:val="Heading4"/>
        <w:suppressLineNumbers/>
        <w:spacing w:before="0" w:beforeAutospacing="0" w:after="0" w:afterAutospacing="0" w:line="480" w:lineRule="auto"/>
        <w:rPr>
          <w:rFonts w:ascii="Arial" w:hAnsi="Arial" w:cs="Arial"/>
          <w:sz w:val="22"/>
          <w:szCs w:val="22"/>
        </w:rPr>
      </w:pPr>
      <w:r w:rsidRPr="00247089">
        <w:rPr>
          <w:rFonts w:ascii="Arial" w:hAnsi="Arial" w:cs="Arial"/>
          <w:sz w:val="22"/>
          <w:szCs w:val="22"/>
        </w:rPr>
        <w:t>§22A-2A-101. Use of diesel-powered equipment authorized.</w:t>
      </w:r>
    </w:p>
    <w:p w14:paraId="75F7684A" w14:textId="77777777" w:rsidR="0066254E" w:rsidRDefault="00247089" w:rsidP="0066254E">
      <w:pPr>
        <w:ind w:firstLine="720"/>
        <w:rPr>
          <w:rFonts w:cs="Arial"/>
          <w:color w:val="000000"/>
        </w:rPr>
        <w:sectPr w:rsidR="0066254E" w:rsidSect="00247089">
          <w:headerReference w:type="even" r:id="rId14"/>
          <w:headerReference w:type="default" r:id="rId15"/>
          <w:footerReference w:type="even" r:id="rId16"/>
          <w:footerReference w:type="default" r:id="rId17"/>
          <w:headerReference w:type="first" r:id="rId18"/>
          <w:type w:val="continuous"/>
          <w:pgSz w:w="12240" w:h="15840" w:code="1"/>
          <w:pgMar w:top="1440" w:right="1440" w:bottom="1440" w:left="1440" w:header="720" w:footer="720" w:gutter="0"/>
          <w:lnNumType w:countBy="1" w:restart="newSection"/>
          <w:pgNumType w:start="0"/>
          <w:cols w:space="720"/>
          <w:titlePg/>
          <w:docGrid w:linePitch="360"/>
        </w:sectPr>
      </w:pPr>
      <w:r w:rsidRPr="00247089">
        <w:rPr>
          <w:rFonts w:cs="Arial"/>
          <w:color w:val="000000"/>
        </w:rPr>
        <w:t xml:space="preserve">Diesel-powered equipment for use in underground coal mines may only be approved, operated, and maintained in accordance with rules, requirements, and standards established pursuant to this article: </w:t>
      </w:r>
      <w:r w:rsidRPr="0066254E">
        <w:rPr>
          <w:rFonts w:cs="Arial"/>
          <w:i/>
          <w:iCs/>
          <w:color w:val="000000"/>
        </w:rPr>
        <w:t>Provided</w:t>
      </w:r>
      <w:r w:rsidRPr="00247089">
        <w:rPr>
          <w:rFonts w:cs="Arial"/>
          <w:i/>
          <w:iCs/>
          <w:color w:val="000000"/>
        </w:rPr>
        <w:t>,</w:t>
      </w:r>
      <w:r w:rsidRPr="00247089">
        <w:rPr>
          <w:rFonts w:cs="Arial"/>
          <w:color w:val="000000"/>
        </w:rPr>
        <w:t xml:space="preserve"> That diesel-powered equipment may be moved from one mine, either in or out of the state, to another mine in the state and operated immediately, so long as the equipment is in compliance with the provisions of this article and the director is notified before the equipment is put in service.</w:t>
      </w:r>
    </w:p>
    <w:p w14:paraId="721C8D48" w14:textId="77777777" w:rsidR="0066254E" w:rsidRDefault="0066254E" w:rsidP="0066254E">
      <w:pPr>
        <w:ind w:firstLine="720"/>
        <w:rPr>
          <w:rFonts w:cs="Arial"/>
          <w:b/>
          <w:bCs/>
        </w:rPr>
        <w:sectPr w:rsidR="0066254E" w:rsidSect="0066254E">
          <w:headerReference w:type="default" r:id="rId19"/>
          <w:footerReference w:type="default" r:id="rId20"/>
          <w:pgSz w:w="12240" w:h="15840" w:code="1"/>
          <w:pgMar w:top="1440" w:right="1440" w:bottom="1440" w:left="1440" w:header="720" w:footer="720" w:gutter="0"/>
          <w:pgNumType w:start="0"/>
          <w:cols w:space="720"/>
          <w:docGrid w:linePitch="360"/>
        </w:sectPr>
      </w:pPr>
    </w:p>
    <w:p w14:paraId="02722CDA" w14:textId="77777777" w:rsidR="0066254E" w:rsidRPr="006239C4" w:rsidRDefault="0066254E" w:rsidP="0066254E">
      <w:pPr>
        <w:pStyle w:val="BlockText"/>
      </w:pPr>
      <w:r w:rsidRPr="006239C4">
        <w:t xml:space="preserve">The </w:t>
      </w:r>
      <w:r>
        <w:t>Clerk of the Senate and the Clerk of the House of Delegates</w:t>
      </w:r>
      <w:r w:rsidRPr="006239C4">
        <w:t xml:space="preserve"> hereby certif</w:t>
      </w:r>
      <w:r>
        <w:t>y</w:t>
      </w:r>
      <w:r w:rsidRPr="006239C4">
        <w:t xml:space="preserve"> that the foregoing bill is correctly enrolled.</w:t>
      </w:r>
    </w:p>
    <w:p w14:paraId="712F5E44" w14:textId="77777777" w:rsidR="0066254E" w:rsidRPr="006239C4" w:rsidRDefault="0066254E" w:rsidP="0066254E">
      <w:pPr>
        <w:spacing w:line="240" w:lineRule="auto"/>
        <w:ind w:left="720" w:right="720"/>
        <w:rPr>
          <w:rFonts w:cs="Arial"/>
        </w:rPr>
      </w:pPr>
    </w:p>
    <w:p w14:paraId="414043F3" w14:textId="77777777" w:rsidR="0066254E" w:rsidRPr="006239C4" w:rsidRDefault="0066254E" w:rsidP="0066254E">
      <w:pPr>
        <w:spacing w:line="240" w:lineRule="auto"/>
        <w:ind w:left="720" w:right="720"/>
        <w:rPr>
          <w:rFonts w:cs="Arial"/>
        </w:rPr>
      </w:pPr>
    </w:p>
    <w:p w14:paraId="597BABC0" w14:textId="77777777" w:rsidR="0066254E" w:rsidRPr="006239C4" w:rsidRDefault="0066254E" w:rsidP="0066254E">
      <w:pPr>
        <w:autoSpaceDE w:val="0"/>
        <w:autoSpaceDN w:val="0"/>
        <w:adjustRightInd w:val="0"/>
        <w:spacing w:line="240" w:lineRule="auto"/>
        <w:ind w:left="720" w:right="720"/>
        <w:rPr>
          <w:rFonts w:cs="Arial"/>
        </w:rPr>
      </w:pPr>
      <w:r w:rsidRPr="006239C4">
        <w:rPr>
          <w:rFonts w:cs="Arial"/>
        </w:rPr>
        <w:t>...............................................................</w:t>
      </w:r>
    </w:p>
    <w:p w14:paraId="7878C2DB" w14:textId="77777777" w:rsidR="0066254E" w:rsidRPr="006239C4" w:rsidRDefault="0066254E" w:rsidP="0066254E">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4BD85128" w14:textId="77777777" w:rsidR="0066254E" w:rsidRPr="006239C4" w:rsidRDefault="0066254E" w:rsidP="0066254E">
      <w:pPr>
        <w:autoSpaceDE w:val="0"/>
        <w:autoSpaceDN w:val="0"/>
        <w:adjustRightInd w:val="0"/>
        <w:spacing w:line="240" w:lineRule="auto"/>
        <w:ind w:left="720" w:right="720"/>
        <w:rPr>
          <w:rFonts w:cs="Arial"/>
        </w:rPr>
      </w:pPr>
    </w:p>
    <w:p w14:paraId="44AE4046" w14:textId="77777777" w:rsidR="0066254E" w:rsidRPr="006239C4" w:rsidRDefault="0066254E" w:rsidP="0066254E">
      <w:pPr>
        <w:autoSpaceDE w:val="0"/>
        <w:autoSpaceDN w:val="0"/>
        <w:adjustRightInd w:val="0"/>
        <w:spacing w:line="240" w:lineRule="auto"/>
        <w:ind w:left="720" w:right="720"/>
        <w:rPr>
          <w:rFonts w:cs="Arial"/>
        </w:rPr>
      </w:pPr>
    </w:p>
    <w:p w14:paraId="6BE4A7FA" w14:textId="77777777" w:rsidR="0066254E" w:rsidRPr="006239C4" w:rsidRDefault="0066254E" w:rsidP="0066254E">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3E0D06E6" w14:textId="77777777" w:rsidR="0066254E" w:rsidRPr="006239C4" w:rsidRDefault="0066254E" w:rsidP="0066254E">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14CE80BF" w14:textId="77777777" w:rsidR="0066254E" w:rsidRPr="006239C4" w:rsidRDefault="0066254E" w:rsidP="0066254E">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512DD509" w14:textId="77777777" w:rsidR="0066254E" w:rsidRPr="006239C4" w:rsidRDefault="0066254E" w:rsidP="0066254E">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6529634" w14:textId="77777777" w:rsidR="0066254E" w:rsidRDefault="0066254E" w:rsidP="0066254E">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959443A" w14:textId="77777777" w:rsidR="0066254E" w:rsidRPr="006239C4" w:rsidRDefault="0066254E" w:rsidP="0066254E">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Originated in the Senate.</w:t>
      </w:r>
    </w:p>
    <w:p w14:paraId="409B17CC" w14:textId="77777777" w:rsidR="0066254E" w:rsidRPr="006239C4" w:rsidRDefault="0066254E" w:rsidP="0066254E">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8ECC5D4" w14:textId="4FF1151D" w:rsidR="0066254E" w:rsidRPr="006239C4" w:rsidRDefault="0066254E" w:rsidP="0066254E">
      <w:pPr>
        <w:autoSpaceDE w:val="0"/>
        <w:autoSpaceDN w:val="0"/>
        <w:adjustRightInd w:val="0"/>
        <w:spacing w:line="240" w:lineRule="auto"/>
        <w:ind w:left="720" w:right="720"/>
        <w:rPr>
          <w:rFonts w:cs="Arial"/>
        </w:rPr>
      </w:pPr>
      <w:r>
        <w:rPr>
          <w:rFonts w:cs="Arial"/>
        </w:rPr>
        <w:t>In effect from</w:t>
      </w:r>
      <w:r w:rsidRPr="006239C4">
        <w:rPr>
          <w:rFonts w:cs="Arial"/>
        </w:rPr>
        <w:t xml:space="preserve"> passage.</w:t>
      </w:r>
    </w:p>
    <w:p w14:paraId="4E6E0BE3" w14:textId="77777777" w:rsidR="0066254E" w:rsidRPr="006239C4" w:rsidRDefault="0066254E" w:rsidP="0066254E">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ECAF44E" w14:textId="77777777" w:rsidR="0066254E" w:rsidRPr="006239C4" w:rsidRDefault="0066254E" w:rsidP="0066254E">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B0B434D" w14:textId="77777777" w:rsidR="0066254E" w:rsidRPr="006239C4" w:rsidRDefault="0066254E" w:rsidP="0066254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A21E19F" w14:textId="77777777" w:rsidR="0066254E" w:rsidRPr="006239C4" w:rsidRDefault="0066254E" w:rsidP="0066254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0D98C53" w14:textId="77777777" w:rsidR="0066254E" w:rsidRPr="006239C4" w:rsidRDefault="0066254E" w:rsidP="0066254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34E8ED7F" w14:textId="77777777" w:rsidR="0066254E" w:rsidRPr="006239C4" w:rsidRDefault="0066254E" w:rsidP="0066254E">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President of the Senate</w:t>
      </w:r>
    </w:p>
    <w:p w14:paraId="66EBF475" w14:textId="77777777" w:rsidR="0066254E" w:rsidRPr="006239C4" w:rsidRDefault="0066254E" w:rsidP="0066254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50E1140" w14:textId="77777777" w:rsidR="0066254E" w:rsidRPr="006239C4" w:rsidRDefault="0066254E" w:rsidP="0066254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7B86CDD" w14:textId="77777777" w:rsidR="0066254E" w:rsidRPr="006239C4" w:rsidRDefault="0066254E" w:rsidP="0066254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49351EFF" w14:textId="77777777" w:rsidR="0066254E" w:rsidRPr="006239C4" w:rsidRDefault="0066254E" w:rsidP="0066254E">
      <w:pPr>
        <w:tabs>
          <w:tab w:val="center" w:pos="621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15F2E5C5" w14:textId="77777777" w:rsidR="0066254E" w:rsidRPr="006239C4" w:rsidRDefault="0066254E" w:rsidP="0066254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26574D5" w14:textId="77777777" w:rsidR="0066254E" w:rsidRPr="006239C4" w:rsidRDefault="0066254E" w:rsidP="0066254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93FE70C" w14:textId="77777777" w:rsidR="0066254E" w:rsidRPr="006239C4" w:rsidRDefault="0066254E" w:rsidP="0066254E">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138F7EC5" w14:textId="77777777" w:rsidR="0066254E" w:rsidRPr="006239C4" w:rsidRDefault="0066254E" w:rsidP="0066254E">
      <w:pPr>
        <w:autoSpaceDE w:val="0"/>
        <w:autoSpaceDN w:val="0"/>
        <w:adjustRightInd w:val="0"/>
        <w:spacing w:line="240" w:lineRule="auto"/>
        <w:ind w:right="720"/>
        <w:jc w:val="both"/>
        <w:rPr>
          <w:rFonts w:cs="Arial"/>
        </w:rPr>
      </w:pPr>
    </w:p>
    <w:p w14:paraId="02FF0304" w14:textId="77777777" w:rsidR="0066254E" w:rsidRPr="006239C4" w:rsidRDefault="0066254E" w:rsidP="0066254E">
      <w:pPr>
        <w:autoSpaceDE w:val="0"/>
        <w:autoSpaceDN w:val="0"/>
        <w:adjustRightInd w:val="0"/>
        <w:spacing w:line="240" w:lineRule="auto"/>
        <w:ind w:right="720"/>
        <w:jc w:val="both"/>
        <w:rPr>
          <w:rFonts w:cs="Arial"/>
        </w:rPr>
      </w:pPr>
    </w:p>
    <w:p w14:paraId="0C2373D1" w14:textId="77777777" w:rsidR="0066254E" w:rsidRPr="006239C4" w:rsidRDefault="0066254E" w:rsidP="0066254E">
      <w:pPr>
        <w:autoSpaceDE w:val="0"/>
        <w:autoSpaceDN w:val="0"/>
        <w:adjustRightInd w:val="0"/>
        <w:spacing w:line="240" w:lineRule="auto"/>
        <w:ind w:left="720" w:right="720"/>
        <w:jc w:val="both"/>
        <w:rPr>
          <w:rFonts w:cs="Arial"/>
        </w:rPr>
      </w:pPr>
    </w:p>
    <w:p w14:paraId="471ED7B8" w14:textId="77777777" w:rsidR="0066254E" w:rsidRPr="006239C4" w:rsidRDefault="0066254E" w:rsidP="0066254E">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0546808F" w14:textId="77777777" w:rsidR="0066254E" w:rsidRPr="006239C4" w:rsidRDefault="0066254E" w:rsidP="0066254E">
      <w:pPr>
        <w:tabs>
          <w:tab w:val="left" w:pos="1080"/>
        </w:tabs>
        <w:autoSpaceDE w:val="0"/>
        <w:autoSpaceDN w:val="0"/>
        <w:adjustRightInd w:val="0"/>
        <w:spacing w:line="240" w:lineRule="auto"/>
        <w:ind w:left="720" w:right="720"/>
        <w:jc w:val="both"/>
        <w:rPr>
          <w:rFonts w:cs="Arial"/>
        </w:rPr>
      </w:pPr>
    </w:p>
    <w:p w14:paraId="7CBEA684" w14:textId="77777777" w:rsidR="0066254E" w:rsidRPr="006239C4" w:rsidRDefault="0066254E" w:rsidP="0066254E">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2025</w:t>
      </w:r>
      <w:r w:rsidRPr="006239C4">
        <w:rPr>
          <w:rFonts w:cs="Arial"/>
        </w:rPr>
        <w:t>.</w:t>
      </w:r>
    </w:p>
    <w:p w14:paraId="39071B7A" w14:textId="77777777" w:rsidR="0066254E" w:rsidRPr="006239C4" w:rsidRDefault="0066254E" w:rsidP="0066254E">
      <w:pPr>
        <w:autoSpaceDE w:val="0"/>
        <w:autoSpaceDN w:val="0"/>
        <w:adjustRightInd w:val="0"/>
        <w:spacing w:line="240" w:lineRule="auto"/>
        <w:ind w:left="720" w:right="720"/>
        <w:jc w:val="both"/>
        <w:rPr>
          <w:rFonts w:cs="Arial"/>
        </w:rPr>
      </w:pPr>
    </w:p>
    <w:p w14:paraId="60B5E52B" w14:textId="77777777" w:rsidR="0066254E" w:rsidRPr="006239C4" w:rsidRDefault="0066254E" w:rsidP="0066254E">
      <w:pPr>
        <w:autoSpaceDE w:val="0"/>
        <w:autoSpaceDN w:val="0"/>
        <w:adjustRightInd w:val="0"/>
        <w:spacing w:line="240" w:lineRule="auto"/>
        <w:ind w:left="720" w:right="720"/>
        <w:jc w:val="both"/>
        <w:rPr>
          <w:rFonts w:cs="Arial"/>
        </w:rPr>
      </w:pPr>
    </w:p>
    <w:p w14:paraId="3D259842" w14:textId="77777777" w:rsidR="0066254E" w:rsidRPr="006239C4" w:rsidRDefault="0066254E" w:rsidP="0066254E">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664EFC8F" w14:textId="77777777" w:rsidR="0066254E" w:rsidRDefault="0066254E" w:rsidP="0066254E">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p w14:paraId="0B2AED22" w14:textId="401B6BBE" w:rsidR="00247089" w:rsidRPr="00247089" w:rsidRDefault="00247089" w:rsidP="0066254E">
      <w:pPr>
        <w:ind w:firstLine="720"/>
        <w:rPr>
          <w:rFonts w:cs="Arial"/>
          <w:b/>
          <w:bCs/>
        </w:rPr>
      </w:pPr>
    </w:p>
    <w:sectPr w:rsidR="00247089" w:rsidRPr="00247089" w:rsidSect="0066254E">
      <w:headerReference w:type="even" r:id="rId21"/>
      <w:headerReference w:type="default" r:id="rId22"/>
      <w:footerReference w:type="even" r:id="rId23"/>
      <w:footerReference w:type="default" r:id="rId24"/>
      <w:pgSz w:w="12240" w:h="15840" w:code="1"/>
      <w:pgMar w:top="1440" w:right="1440" w:bottom="1440" w:left="1440" w:header="720" w:footer="720" w:gutter="0"/>
      <w:pgNumType w:start="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6CB68F" w14:textId="77777777" w:rsidR="008F0178" w:rsidRPr="00B844FE" w:rsidRDefault="008F0178" w:rsidP="00B844FE">
      <w:r>
        <w:separator/>
      </w:r>
    </w:p>
  </w:endnote>
  <w:endnote w:type="continuationSeparator" w:id="0">
    <w:p w14:paraId="1CEBC3C0" w14:textId="77777777" w:rsidR="008F0178" w:rsidRPr="00B844FE" w:rsidRDefault="008F017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7050419"/>
      <w:docPartObj>
        <w:docPartGallery w:val="Page Numbers (Bottom of Page)"/>
        <w:docPartUnique/>
      </w:docPartObj>
    </w:sdtPr>
    <w:sdtEndPr/>
    <w:sdtContent>
      <w:p w14:paraId="3EAD863D" w14:textId="77777777" w:rsidR="009E271A" w:rsidRPr="00B844FE" w:rsidRDefault="009E271A"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2203B8BD" w14:textId="77777777" w:rsidR="009E271A" w:rsidRDefault="009E271A"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8629468"/>
      <w:docPartObj>
        <w:docPartGallery w:val="Page Numbers (Bottom of Page)"/>
        <w:docPartUnique/>
      </w:docPartObj>
    </w:sdtPr>
    <w:sdtEndPr>
      <w:rPr>
        <w:noProof/>
      </w:rPr>
    </w:sdtEndPr>
    <w:sdtContent>
      <w:p w14:paraId="4F74EA49" w14:textId="77777777" w:rsidR="009E271A" w:rsidRDefault="009E271A"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66E82" w14:textId="77777777" w:rsidR="009E271A" w:rsidRDefault="009E271A" w:rsidP="005A3443">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4779137"/>
      <w:docPartObj>
        <w:docPartGallery w:val="Page Numbers (Bottom of Page)"/>
        <w:docPartUnique/>
      </w:docPartObj>
    </w:sdtPr>
    <w:sdtEndPr/>
    <w:sdtContent>
      <w:p w14:paraId="1D0E565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A13DC2A" w14:textId="77777777" w:rsidR="002A0269" w:rsidRDefault="002A0269" w:rsidP="00B844F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0295522"/>
      <w:docPartObj>
        <w:docPartGallery w:val="Page Numbers (Bottom of Page)"/>
        <w:docPartUnique/>
      </w:docPartObj>
    </w:sdtPr>
    <w:sdtEndPr>
      <w:rPr>
        <w:noProof/>
      </w:rPr>
    </w:sdtEndPr>
    <w:sdtContent>
      <w:p w14:paraId="4207C0EA" w14:textId="77777777" w:rsidR="002A0269" w:rsidRDefault="00DF199D" w:rsidP="00DF199D">
        <w:pPr>
          <w:pStyle w:val="Footer"/>
          <w:jc w:val="center"/>
        </w:pPr>
        <w:r>
          <w:fldChar w:fldCharType="begin"/>
        </w:r>
        <w:r>
          <w:instrText xml:space="preserve"> PAGE   \* MERGEFORMAT </w:instrText>
        </w:r>
        <w:r>
          <w:fldChar w:fldCharType="separate"/>
        </w:r>
        <w:r w:rsidR="00470D6E">
          <w:rPr>
            <w:noProof/>
          </w:rPr>
          <w:t>1</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5C4DE" w14:textId="232ECD3C" w:rsidR="0066254E" w:rsidRPr="0066254E" w:rsidRDefault="0066254E" w:rsidP="0066254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DA8302" w14:textId="77777777" w:rsidR="0066254E" w:rsidRDefault="0066254E"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AE0AC67" w14:textId="77777777" w:rsidR="0066254E" w:rsidRPr="00775992" w:rsidRDefault="0066254E" w:rsidP="00775992">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7840733"/>
      <w:docPartObj>
        <w:docPartGallery w:val="Page Numbers (Bottom of Page)"/>
        <w:docPartUnique/>
      </w:docPartObj>
    </w:sdtPr>
    <w:sdtEndPr>
      <w:rPr>
        <w:noProof/>
      </w:rPr>
    </w:sdtEndPr>
    <w:sdtContent>
      <w:p w14:paraId="6F8214A1" w14:textId="36111AB6" w:rsidR="0066254E" w:rsidRDefault="0066254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D1F58C" w14:textId="77777777" w:rsidR="008F0178" w:rsidRPr="00B844FE" w:rsidRDefault="008F0178" w:rsidP="00B844FE">
      <w:r>
        <w:separator/>
      </w:r>
    </w:p>
  </w:footnote>
  <w:footnote w:type="continuationSeparator" w:id="0">
    <w:p w14:paraId="755B03F9" w14:textId="77777777" w:rsidR="008F0178" w:rsidRPr="00B844FE" w:rsidRDefault="008F017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C3E9A7" w14:textId="77777777" w:rsidR="009E271A" w:rsidRPr="00B844FE" w:rsidRDefault="0066254E">
    <w:pPr>
      <w:pStyle w:val="Header"/>
    </w:pPr>
    <w:sdt>
      <w:sdtPr>
        <w:id w:val="-351338296"/>
        <w:placeholder>
          <w:docPart w:val="BAA02446D87D487391FF73A6DDA97738"/>
        </w:placeholder>
        <w:temporary/>
        <w:showingPlcHdr/>
        <w15:appearance w15:val="hidden"/>
      </w:sdtPr>
      <w:sdtEndPr/>
      <w:sdtContent>
        <w:r w:rsidR="009E271A" w:rsidRPr="00B844FE">
          <w:t>[Type here]</w:t>
        </w:r>
      </w:sdtContent>
    </w:sdt>
    <w:r w:rsidR="009E271A" w:rsidRPr="00B844FE">
      <w:ptab w:relativeTo="margin" w:alignment="left" w:leader="none"/>
    </w:r>
    <w:sdt>
      <w:sdtPr>
        <w:id w:val="1078634866"/>
        <w:placeholder>
          <w:docPart w:val="BAA02446D87D487391FF73A6DDA97738"/>
        </w:placeholder>
        <w:temporary/>
        <w:showingPlcHdr/>
        <w15:appearance w15:val="hidden"/>
      </w:sdtPr>
      <w:sdtEndPr/>
      <w:sdtContent>
        <w:r w:rsidR="009E271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81836" w14:textId="262C8F40" w:rsidR="009E271A" w:rsidRPr="006647EC" w:rsidRDefault="00247089" w:rsidP="008A7134">
    <w:pPr>
      <w:pStyle w:val="HeaderStyle"/>
      <w:rPr>
        <w:sz w:val="22"/>
        <w:szCs w:val="22"/>
      </w:rPr>
    </w:pPr>
    <w:proofErr w:type="spellStart"/>
    <w:r>
      <w:rPr>
        <w:sz w:val="22"/>
        <w:szCs w:val="22"/>
      </w:rPr>
      <w:t>Enr</w:t>
    </w:r>
    <w:proofErr w:type="spellEnd"/>
    <w:r w:rsidR="00682059" w:rsidRPr="006647EC">
      <w:rPr>
        <w:sz w:val="22"/>
        <w:szCs w:val="22"/>
      </w:rPr>
      <w:t xml:space="preserve"> SB 942</w:t>
    </w:r>
  </w:p>
  <w:p w14:paraId="0A458D23" w14:textId="77777777" w:rsidR="009E271A" w:rsidRPr="00686E9A" w:rsidRDefault="009E271A" w:rsidP="000573A9">
    <w:pPr>
      <w:pStyle w:val="HeaderStyle"/>
      <w:rPr>
        <w:sz w:val="22"/>
        <w:szCs w:val="22"/>
      </w:rPr>
    </w:pPr>
    <w:r w:rsidRPr="00686E9A">
      <w:rPr>
        <w:sz w:val="22"/>
        <w:szCs w:val="22"/>
      </w:rPr>
      <w:ptab w:relativeTo="margin" w:alignment="center" w:leader="none"/>
    </w:r>
    <w:r w:rsidRPr="00686E9A">
      <w:rPr>
        <w:sz w:val="22"/>
        <w:szCs w:val="22"/>
      </w:rPr>
      <w:tab/>
    </w:r>
    <w:sdt>
      <w:sdtPr>
        <w:rPr>
          <w:sz w:val="22"/>
          <w:szCs w:val="22"/>
        </w:rPr>
        <w:alias w:val="CBD Number"/>
        <w:tag w:val="CBD Number"/>
        <w:id w:val="1176923086"/>
        <w:showingPlcHdr/>
        <w:text/>
      </w:sdtPr>
      <w:sdtEndPr/>
      <w:sdtContent>
        <w:r>
          <w:rPr>
            <w:sz w:val="22"/>
            <w:szCs w:val="22"/>
          </w:rPr>
          <w:t xml:space="preserve">     </w:t>
        </w:r>
      </w:sdtContent>
    </w:sdt>
  </w:p>
  <w:p w14:paraId="29443010" w14:textId="77777777" w:rsidR="009E271A" w:rsidRPr="004D3ABE" w:rsidRDefault="009E271A"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56BF6D" w14:textId="77777777" w:rsidR="009E271A" w:rsidRPr="004D3ABE" w:rsidRDefault="009E271A"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0B4A4" w14:textId="77777777" w:rsidR="002A0269" w:rsidRPr="00B844FE" w:rsidRDefault="0066254E">
    <w:pPr>
      <w:pStyle w:val="Header"/>
    </w:pPr>
    <w:sdt>
      <w:sdtPr>
        <w:id w:val="-684364211"/>
        <w:temporary/>
        <w:showingPlcHdr/>
        <w15:appearance w15:val="hidden"/>
      </w:sdtPr>
      <w:sdtEndPr/>
      <w:sdtContent>
        <w:r w:rsidR="008F6469" w:rsidRPr="00B844FE">
          <w:t>[Type here]</w:t>
        </w:r>
      </w:sdtContent>
    </w:sdt>
    <w:r w:rsidR="002A0269" w:rsidRPr="00B844FE">
      <w:ptab w:relativeTo="margin" w:alignment="left" w:leader="none"/>
    </w:r>
    <w:sdt>
      <w:sdtPr>
        <w:id w:val="-556240388"/>
        <w:temporary/>
        <w:showingPlcHdr/>
        <w15:appearance w15:val="hidden"/>
      </w:sdtPr>
      <w:sdtEndPr/>
      <w:sdtContent>
        <w:r w:rsidR="008F6469"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C1321" w14:textId="77777777" w:rsidR="00E831B3" w:rsidRPr="00F35C12" w:rsidRDefault="00F35C12" w:rsidP="00F35C12">
    <w:pPr>
      <w:pStyle w:val="HeaderStyle"/>
    </w:pPr>
    <w:r>
      <w:t>SB ORG</w:t>
    </w:r>
    <w:sdt>
      <w:sdtPr>
        <w:tag w:val="BNumWH"/>
        <w:id w:val="1370652444"/>
        <w:showingPlcHdr/>
        <w:text/>
      </w:sdtPr>
      <w:sdtEndPr/>
      <w:sdtContent>
        <w:r w:rsidRPr="00DE19C2">
          <w:rPr>
            <w:rStyle w:val="PlaceholderText"/>
          </w:rPr>
          <w:t>Click here to enter text.</w:t>
        </w:r>
      </w:sdtContent>
    </w:sdt>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AD62C" w14:textId="76EC53AF" w:rsidR="002A0269" w:rsidRPr="002A0269" w:rsidRDefault="00E379D8" w:rsidP="00F35C12">
    <w:pPr>
      <w:pStyle w:val="HeaderStyle"/>
    </w:pPr>
    <w:r>
      <w:t>SB ORG</w:t>
    </w:r>
    <w:sdt>
      <w:sdtPr>
        <w:tag w:val="BNumWH"/>
        <w:id w:val="-1890952866"/>
        <w:text/>
      </w:sdtPr>
      <w:sdtEndPr/>
      <w:sdtContent>
        <w:r w:rsidR="009E271A">
          <w:t xml:space="preserve"> March 27, 2025</w:t>
        </w:r>
      </w:sdtContent>
    </w:sdt>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C35CA" w14:textId="0C1B878E" w:rsidR="0066254E" w:rsidRPr="0066254E" w:rsidRDefault="0066254E" w:rsidP="0066254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BD8F4" w14:textId="77777777" w:rsidR="0066254E" w:rsidRPr="00775992" w:rsidRDefault="0066254E" w:rsidP="00775992">
    <w:pPr>
      <w:pStyle w:val="Header"/>
    </w:pPr>
    <w:r>
      <w:t>CS for SB 184</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334F1" w14:textId="2B86A82D" w:rsidR="0066254E" w:rsidRPr="0066254E" w:rsidRDefault="0066254E" w:rsidP="0066254E">
    <w:pPr>
      <w:pStyle w:val="HeaderStyle"/>
    </w:pPr>
    <w:proofErr w:type="spellStart"/>
    <w:r>
      <w:rPr>
        <w:sz w:val="22"/>
        <w:szCs w:val="22"/>
      </w:rPr>
      <w:t>Enr</w:t>
    </w:r>
    <w:proofErr w:type="spellEnd"/>
    <w:r w:rsidRPr="006647EC">
      <w:rPr>
        <w:sz w:val="22"/>
        <w:szCs w:val="22"/>
      </w:rPr>
      <w:t xml:space="preserve"> SB 942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070153061">
    <w:abstractNumId w:val="0"/>
  </w:num>
  <w:num w:numId="2" w16cid:durableId="10069787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71A"/>
    <w:rsid w:val="0000526A"/>
    <w:rsid w:val="00044076"/>
    <w:rsid w:val="00085D22"/>
    <w:rsid w:val="000C3190"/>
    <w:rsid w:val="000C5C77"/>
    <w:rsid w:val="000D16AD"/>
    <w:rsid w:val="0010070F"/>
    <w:rsid w:val="0012204B"/>
    <w:rsid w:val="0013348A"/>
    <w:rsid w:val="001457DB"/>
    <w:rsid w:val="0015112E"/>
    <w:rsid w:val="001552E7"/>
    <w:rsid w:val="001566B4"/>
    <w:rsid w:val="00175D5A"/>
    <w:rsid w:val="00194C13"/>
    <w:rsid w:val="001A322B"/>
    <w:rsid w:val="001C279E"/>
    <w:rsid w:val="001D459E"/>
    <w:rsid w:val="00247089"/>
    <w:rsid w:val="0027011C"/>
    <w:rsid w:val="00274200"/>
    <w:rsid w:val="00275740"/>
    <w:rsid w:val="002763EF"/>
    <w:rsid w:val="002A0269"/>
    <w:rsid w:val="002A02F6"/>
    <w:rsid w:val="002C2C4C"/>
    <w:rsid w:val="002D5D7A"/>
    <w:rsid w:val="002E2528"/>
    <w:rsid w:val="00303684"/>
    <w:rsid w:val="0030684E"/>
    <w:rsid w:val="003111DE"/>
    <w:rsid w:val="003143F5"/>
    <w:rsid w:val="00314854"/>
    <w:rsid w:val="00320FAE"/>
    <w:rsid w:val="003667A1"/>
    <w:rsid w:val="0037082F"/>
    <w:rsid w:val="003A1FBC"/>
    <w:rsid w:val="003A5A4A"/>
    <w:rsid w:val="003C51CD"/>
    <w:rsid w:val="004247A2"/>
    <w:rsid w:val="00470D6E"/>
    <w:rsid w:val="00487985"/>
    <w:rsid w:val="004B2795"/>
    <w:rsid w:val="004B7375"/>
    <w:rsid w:val="004C13DD"/>
    <w:rsid w:val="004E3441"/>
    <w:rsid w:val="004F2845"/>
    <w:rsid w:val="005176C3"/>
    <w:rsid w:val="00551C13"/>
    <w:rsid w:val="005A479E"/>
    <w:rsid w:val="005A5366"/>
    <w:rsid w:val="005B17F6"/>
    <w:rsid w:val="005B2911"/>
    <w:rsid w:val="005C43B5"/>
    <w:rsid w:val="005E7088"/>
    <w:rsid w:val="00637E73"/>
    <w:rsid w:val="00645479"/>
    <w:rsid w:val="0066254E"/>
    <w:rsid w:val="006647EC"/>
    <w:rsid w:val="00682059"/>
    <w:rsid w:val="006865E9"/>
    <w:rsid w:val="006910EC"/>
    <w:rsid w:val="00691F3E"/>
    <w:rsid w:val="00694BFB"/>
    <w:rsid w:val="006A106B"/>
    <w:rsid w:val="006C523D"/>
    <w:rsid w:val="006D4036"/>
    <w:rsid w:val="006F4AA6"/>
    <w:rsid w:val="006F7BBB"/>
    <w:rsid w:val="00704CB3"/>
    <w:rsid w:val="007270FC"/>
    <w:rsid w:val="00777A43"/>
    <w:rsid w:val="00784F4C"/>
    <w:rsid w:val="007B4008"/>
    <w:rsid w:val="007C2B4B"/>
    <w:rsid w:val="007E02CF"/>
    <w:rsid w:val="007E5BC9"/>
    <w:rsid w:val="007F1CF5"/>
    <w:rsid w:val="007F1E6F"/>
    <w:rsid w:val="008140C7"/>
    <w:rsid w:val="00834EDE"/>
    <w:rsid w:val="008736AA"/>
    <w:rsid w:val="00874AEC"/>
    <w:rsid w:val="00897DAD"/>
    <w:rsid w:val="008A55BD"/>
    <w:rsid w:val="008B573A"/>
    <w:rsid w:val="008D275D"/>
    <w:rsid w:val="008F0178"/>
    <w:rsid w:val="008F6469"/>
    <w:rsid w:val="00921F3B"/>
    <w:rsid w:val="009301BC"/>
    <w:rsid w:val="009519EC"/>
    <w:rsid w:val="00970B04"/>
    <w:rsid w:val="00974F15"/>
    <w:rsid w:val="00980327"/>
    <w:rsid w:val="00992EC7"/>
    <w:rsid w:val="009936A0"/>
    <w:rsid w:val="009B609F"/>
    <w:rsid w:val="009E271A"/>
    <w:rsid w:val="009F1067"/>
    <w:rsid w:val="00A00026"/>
    <w:rsid w:val="00A0035A"/>
    <w:rsid w:val="00A175A4"/>
    <w:rsid w:val="00A21D71"/>
    <w:rsid w:val="00A31E01"/>
    <w:rsid w:val="00A43FB0"/>
    <w:rsid w:val="00A527AD"/>
    <w:rsid w:val="00A70FAB"/>
    <w:rsid w:val="00A718CF"/>
    <w:rsid w:val="00A760BE"/>
    <w:rsid w:val="00A863F6"/>
    <w:rsid w:val="00A87164"/>
    <w:rsid w:val="00A87C3C"/>
    <w:rsid w:val="00AD3EE7"/>
    <w:rsid w:val="00AE44D3"/>
    <w:rsid w:val="00AE48A0"/>
    <w:rsid w:val="00AE61BE"/>
    <w:rsid w:val="00B05540"/>
    <w:rsid w:val="00B1254F"/>
    <w:rsid w:val="00B16F25"/>
    <w:rsid w:val="00B24422"/>
    <w:rsid w:val="00B43A99"/>
    <w:rsid w:val="00B658B6"/>
    <w:rsid w:val="00B80C20"/>
    <w:rsid w:val="00B844FE"/>
    <w:rsid w:val="00B84A77"/>
    <w:rsid w:val="00B87AAF"/>
    <w:rsid w:val="00BB48F1"/>
    <w:rsid w:val="00BB4D22"/>
    <w:rsid w:val="00BC562B"/>
    <w:rsid w:val="00BD35C2"/>
    <w:rsid w:val="00C33014"/>
    <w:rsid w:val="00C33434"/>
    <w:rsid w:val="00C34869"/>
    <w:rsid w:val="00C42EB6"/>
    <w:rsid w:val="00C831C9"/>
    <w:rsid w:val="00C85096"/>
    <w:rsid w:val="00C91651"/>
    <w:rsid w:val="00C941A1"/>
    <w:rsid w:val="00CB20EF"/>
    <w:rsid w:val="00CC453D"/>
    <w:rsid w:val="00CD12CB"/>
    <w:rsid w:val="00CD36CF"/>
    <w:rsid w:val="00CF1DCA"/>
    <w:rsid w:val="00D1587A"/>
    <w:rsid w:val="00D56545"/>
    <w:rsid w:val="00D579FC"/>
    <w:rsid w:val="00D7510C"/>
    <w:rsid w:val="00D81C0C"/>
    <w:rsid w:val="00DB7995"/>
    <w:rsid w:val="00DE526B"/>
    <w:rsid w:val="00DF199D"/>
    <w:rsid w:val="00E01542"/>
    <w:rsid w:val="00E126A0"/>
    <w:rsid w:val="00E365F1"/>
    <w:rsid w:val="00E379D8"/>
    <w:rsid w:val="00E62F48"/>
    <w:rsid w:val="00E831B3"/>
    <w:rsid w:val="00EE70CB"/>
    <w:rsid w:val="00F23775"/>
    <w:rsid w:val="00F33EFF"/>
    <w:rsid w:val="00F35C12"/>
    <w:rsid w:val="00F37F5C"/>
    <w:rsid w:val="00F41CA2"/>
    <w:rsid w:val="00F443C0"/>
    <w:rsid w:val="00F50743"/>
    <w:rsid w:val="00F62EFB"/>
    <w:rsid w:val="00F939A4"/>
    <w:rsid w:val="00FA7B09"/>
    <w:rsid w:val="00FC7487"/>
    <w:rsid w:val="00FD4748"/>
    <w:rsid w:val="00FE067E"/>
    <w:rsid w:val="00FF0A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A03038"/>
  <w15:chartTrackingRefBased/>
  <w15:docId w15:val="{472457C8-C392-434D-A65F-7BBB95A4C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9E271A"/>
  </w:style>
  <w:style w:type="paragraph" w:styleId="Heading4">
    <w:name w:val="heading 4"/>
    <w:basedOn w:val="Normal"/>
    <w:link w:val="Heading4Char"/>
    <w:uiPriority w:val="9"/>
    <w:semiHidden/>
    <w:unhideWhenUsed/>
    <w:qFormat/>
    <w:locked/>
    <w:rsid w:val="00FF0A19"/>
    <w:pPr>
      <w:spacing w:before="100" w:beforeAutospacing="1" w:after="100" w:afterAutospacing="1" w:line="240" w:lineRule="auto"/>
      <w:outlineLvl w:val="3"/>
    </w:pPr>
    <w:rPr>
      <w:rFonts w:ascii="Times New Roman" w:eastAsia="Times New Roman" w:hAnsi="Times New Roman" w:cs="Times New Roman"/>
      <w:b/>
      <w:bCs/>
      <w:color w:val="auto"/>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F35C12"/>
    <w:pPr>
      <w:spacing w:line="240" w:lineRule="auto"/>
    </w:pPr>
  </w:style>
  <w:style w:type="paragraph" w:customStyle="1" w:styleId="SectionHeadingOld">
    <w:name w:val="Section Heading Old"/>
    <w:next w:val="SectionBodyOld"/>
    <w:link w:val="SectionHeadingOldChar"/>
    <w:rsid w:val="00F35C12"/>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F35C12"/>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F35C12"/>
    <w:rPr>
      <w:rFonts w:eastAsia="Calibri"/>
      <w:b/>
      <w:color w:val="000000"/>
    </w:rPr>
  </w:style>
  <w:style w:type="paragraph" w:customStyle="1" w:styleId="ChapterHeadingOld">
    <w:name w:val="Chapter Heading Old"/>
    <w:next w:val="ArticleHeadingOld"/>
    <w:link w:val="ChapterHeadingOldChar"/>
    <w:rsid w:val="00F35C12"/>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F35C12"/>
    <w:rPr>
      <w:rFonts w:eastAsia="Calibri"/>
      <w:b/>
      <w:caps/>
      <w:color w:val="000000"/>
      <w:sz w:val="24"/>
    </w:rPr>
  </w:style>
  <w:style w:type="paragraph" w:customStyle="1" w:styleId="BillNumberOld">
    <w:name w:val="Bill Number Old"/>
    <w:next w:val="SponsorsOld"/>
    <w:link w:val="BillNumberOldChar"/>
    <w:autoRedefine/>
    <w:rsid w:val="00F35C12"/>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F35C12"/>
    <w:rPr>
      <w:rFonts w:eastAsia="Calibri"/>
      <w:b/>
      <w:caps/>
      <w:color w:val="000000"/>
      <w:sz w:val="28"/>
    </w:rPr>
  </w:style>
  <w:style w:type="paragraph" w:customStyle="1" w:styleId="SponsorsOld">
    <w:name w:val="Sponsors Old"/>
    <w:next w:val="ReferencesOld"/>
    <w:link w:val="SponsorsOldChar"/>
    <w:autoRedefine/>
    <w:rsid w:val="00F35C12"/>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F35C12"/>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F35C12"/>
    <w:rPr>
      <w:i/>
      <w:iCs/>
      <w:color w:val="404040" w:themeColor="text1" w:themeTint="BF"/>
    </w:rPr>
  </w:style>
  <w:style w:type="paragraph" w:customStyle="1" w:styleId="NoteOld">
    <w:name w:val="Note Old"/>
    <w:basedOn w:val="NoSpacing"/>
    <w:link w:val="NoteOldChar"/>
    <w:autoRedefine/>
    <w:rsid w:val="00F35C12"/>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F35C12"/>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F35C12"/>
  </w:style>
  <w:style w:type="character" w:customStyle="1" w:styleId="NoteOldChar">
    <w:name w:val="Note Old Char"/>
    <w:link w:val="NoteOld"/>
    <w:rsid w:val="00F35C12"/>
    <w:rPr>
      <w:rFonts w:eastAsia="Calibri"/>
      <w:color w:val="000000"/>
      <w:sz w:val="20"/>
    </w:rPr>
  </w:style>
  <w:style w:type="paragraph" w:customStyle="1" w:styleId="TitleSectionOld">
    <w:name w:val="Title Section Old"/>
    <w:next w:val="EnactingClauseOld"/>
    <w:link w:val="TitleSectionOldChar"/>
    <w:autoRedefine/>
    <w:rsid w:val="00F35C12"/>
    <w:pPr>
      <w:pageBreakBefore/>
      <w:ind w:left="720" w:hanging="720"/>
      <w:jc w:val="both"/>
    </w:pPr>
    <w:rPr>
      <w:rFonts w:eastAsia="Calibri"/>
      <w:color w:val="000000"/>
    </w:rPr>
  </w:style>
  <w:style w:type="character" w:customStyle="1" w:styleId="SectionBodyOldChar">
    <w:name w:val="Section Body Old Char"/>
    <w:link w:val="SectionBodyOld"/>
    <w:rsid w:val="00F35C12"/>
    <w:rPr>
      <w:rFonts w:eastAsia="Calibri"/>
      <w:color w:val="000000"/>
    </w:rPr>
  </w:style>
  <w:style w:type="paragraph" w:customStyle="1" w:styleId="EnactingSectionOld">
    <w:name w:val="Enacting Section Old"/>
    <w:link w:val="EnactingSectionOldChar"/>
    <w:autoRedefine/>
    <w:rsid w:val="00F35C12"/>
    <w:pPr>
      <w:ind w:firstLine="720"/>
      <w:jc w:val="both"/>
    </w:pPr>
    <w:rPr>
      <w:rFonts w:eastAsia="Calibri"/>
      <w:color w:val="000000"/>
    </w:rPr>
  </w:style>
  <w:style w:type="character" w:customStyle="1" w:styleId="TitleSectionOldChar">
    <w:name w:val="Title Section Old Char"/>
    <w:link w:val="TitleSectionOld"/>
    <w:rsid w:val="00F35C12"/>
    <w:rPr>
      <w:rFonts w:eastAsia="Calibri"/>
      <w:color w:val="000000"/>
    </w:rPr>
  </w:style>
  <w:style w:type="paragraph" w:customStyle="1" w:styleId="PartHeadingOld">
    <w:name w:val="Part Heading Old"/>
    <w:next w:val="SectionHeadingOld"/>
    <w:link w:val="PartHeadingOldChar"/>
    <w:rsid w:val="00F35C12"/>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F35C12"/>
    <w:rPr>
      <w:rFonts w:eastAsia="Calibri"/>
      <w:color w:val="000000"/>
    </w:rPr>
  </w:style>
  <w:style w:type="paragraph" w:styleId="ListParagraph">
    <w:name w:val="List Paragraph"/>
    <w:basedOn w:val="Normal"/>
    <w:uiPriority w:val="34"/>
    <w:locked/>
    <w:rsid w:val="00F35C12"/>
    <w:pPr>
      <w:ind w:left="720"/>
      <w:contextualSpacing/>
    </w:pPr>
  </w:style>
  <w:style w:type="character" w:customStyle="1" w:styleId="PartHeadingOldChar">
    <w:name w:val="Part Heading Old Char"/>
    <w:link w:val="PartHeadingOld"/>
    <w:rsid w:val="00F35C12"/>
    <w:rPr>
      <w:rFonts w:eastAsia="Calibri"/>
      <w:smallCaps/>
      <w:color w:val="000000"/>
      <w:sz w:val="24"/>
    </w:rPr>
  </w:style>
  <w:style w:type="paragraph" w:customStyle="1" w:styleId="TitlePageOriginOld">
    <w:name w:val="Title Page: Origin Old"/>
    <w:next w:val="TitlePageSessionOld"/>
    <w:link w:val="TitlePageOriginOldChar"/>
    <w:autoRedefine/>
    <w:rsid w:val="00F35C12"/>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F35C12"/>
    <w:rPr>
      <w:rFonts w:eastAsia="Calibri"/>
      <w:color w:val="000000"/>
      <w:sz w:val="24"/>
    </w:rPr>
  </w:style>
  <w:style w:type="character" w:styleId="LineNumber">
    <w:name w:val="line number"/>
    <w:basedOn w:val="DefaultParagraphFont"/>
    <w:uiPriority w:val="99"/>
    <w:semiHidden/>
    <w:locked/>
    <w:rsid w:val="00F35C12"/>
  </w:style>
  <w:style w:type="paragraph" w:customStyle="1" w:styleId="EnactingClauseOld">
    <w:name w:val="Enacting Clause Old"/>
    <w:next w:val="EnactingSectionOld"/>
    <w:link w:val="EnactingClauseOldChar"/>
    <w:autoRedefine/>
    <w:rsid w:val="00F35C12"/>
    <w:pPr>
      <w:suppressLineNumbers/>
    </w:pPr>
    <w:rPr>
      <w:rFonts w:eastAsia="Calibri"/>
      <w:i/>
      <w:color w:val="000000"/>
    </w:rPr>
  </w:style>
  <w:style w:type="character" w:customStyle="1" w:styleId="SponsorsOldChar">
    <w:name w:val="Sponsors Old Char"/>
    <w:basedOn w:val="DefaultParagraphFont"/>
    <w:link w:val="SponsorsOld"/>
    <w:rsid w:val="00F35C12"/>
    <w:rPr>
      <w:rFonts w:eastAsia="Calibri"/>
      <w:smallCaps/>
      <w:color w:val="000000"/>
      <w:sz w:val="24"/>
    </w:rPr>
  </w:style>
  <w:style w:type="character" w:customStyle="1" w:styleId="EnactingClauseOldChar">
    <w:name w:val="Enacting Clause Old Char"/>
    <w:basedOn w:val="DefaultParagraphFont"/>
    <w:link w:val="EnactingClauseOld"/>
    <w:rsid w:val="00F35C12"/>
    <w:rPr>
      <w:rFonts w:eastAsia="Calibri"/>
      <w:i/>
      <w:color w:val="000000"/>
    </w:rPr>
  </w:style>
  <w:style w:type="paragraph" w:styleId="Salutation">
    <w:name w:val="Salutation"/>
    <w:basedOn w:val="Normal"/>
    <w:next w:val="Normal"/>
    <w:link w:val="SalutationChar"/>
    <w:uiPriority w:val="99"/>
    <w:semiHidden/>
    <w:locked/>
    <w:rsid w:val="00F35C12"/>
  </w:style>
  <w:style w:type="character" w:customStyle="1" w:styleId="SalutationChar">
    <w:name w:val="Salutation Char"/>
    <w:basedOn w:val="DefaultParagraphFont"/>
    <w:link w:val="Salutation"/>
    <w:uiPriority w:val="99"/>
    <w:semiHidden/>
    <w:rsid w:val="00F35C12"/>
  </w:style>
  <w:style w:type="character" w:customStyle="1" w:styleId="BillNumberOldChar">
    <w:name w:val="Bill Number Old Char"/>
    <w:basedOn w:val="DefaultParagraphFont"/>
    <w:link w:val="BillNumberOld"/>
    <w:rsid w:val="00F35C12"/>
    <w:rPr>
      <w:rFonts w:eastAsia="Calibri"/>
      <w:b/>
      <w:color w:val="000000"/>
      <w:sz w:val="44"/>
    </w:rPr>
  </w:style>
  <w:style w:type="paragraph" w:customStyle="1" w:styleId="TitlePageSessionOld">
    <w:name w:val="Title Page: Session Old"/>
    <w:next w:val="TitlePageBillPrefixOld"/>
    <w:link w:val="TitlePageSessionOldChar"/>
    <w:autoRedefine/>
    <w:rsid w:val="00F35C12"/>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F35C12"/>
    <w:rPr>
      <w:rFonts w:eastAsia="Calibri"/>
      <w:b/>
      <w:caps/>
      <w:color w:val="000000"/>
      <w:sz w:val="44"/>
    </w:rPr>
  </w:style>
  <w:style w:type="paragraph" w:customStyle="1" w:styleId="TitlePageBillPrefixOld">
    <w:name w:val="Title Page: Bill Prefix Old"/>
    <w:next w:val="BillNumberOld"/>
    <w:link w:val="TitlePageBillPrefixOldChar"/>
    <w:autoRedefine/>
    <w:rsid w:val="00F35C12"/>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F35C12"/>
    <w:rPr>
      <w:rFonts w:eastAsia="Calibri"/>
      <w:b/>
      <w:caps/>
      <w:color w:val="000000"/>
      <w:sz w:val="36"/>
    </w:rPr>
  </w:style>
  <w:style w:type="paragraph" w:styleId="Header">
    <w:name w:val="header"/>
    <w:basedOn w:val="Normal"/>
    <w:link w:val="HeaderChar"/>
    <w:uiPriority w:val="99"/>
    <w:semiHidden/>
    <w:rsid w:val="00F35C12"/>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F35C12"/>
    <w:rPr>
      <w:rFonts w:eastAsia="Calibri"/>
      <w:b/>
      <w:color w:val="000000"/>
      <w:sz w:val="36"/>
    </w:rPr>
  </w:style>
  <w:style w:type="character" w:customStyle="1" w:styleId="HeaderChar">
    <w:name w:val="Header Char"/>
    <w:basedOn w:val="DefaultParagraphFont"/>
    <w:link w:val="Header"/>
    <w:uiPriority w:val="99"/>
    <w:semiHidden/>
    <w:rsid w:val="00F35C12"/>
  </w:style>
  <w:style w:type="paragraph" w:styleId="Footer">
    <w:name w:val="footer"/>
    <w:basedOn w:val="Normal"/>
    <w:link w:val="FooterChar"/>
    <w:uiPriority w:val="99"/>
    <w:rsid w:val="00F35C12"/>
    <w:pPr>
      <w:tabs>
        <w:tab w:val="center" w:pos="4680"/>
        <w:tab w:val="right" w:pos="9360"/>
      </w:tabs>
      <w:spacing w:line="240" w:lineRule="auto"/>
    </w:pPr>
  </w:style>
  <w:style w:type="character" w:customStyle="1" w:styleId="FooterChar">
    <w:name w:val="Footer Char"/>
    <w:basedOn w:val="DefaultParagraphFont"/>
    <w:link w:val="Footer"/>
    <w:uiPriority w:val="99"/>
    <w:rsid w:val="00F35C12"/>
  </w:style>
  <w:style w:type="character" w:styleId="PlaceholderText">
    <w:name w:val="Placeholder Text"/>
    <w:basedOn w:val="DefaultParagraphFont"/>
    <w:uiPriority w:val="99"/>
    <w:semiHidden/>
    <w:locked/>
    <w:rsid w:val="00F35C12"/>
    <w:rPr>
      <w:color w:val="808080"/>
    </w:rPr>
  </w:style>
  <w:style w:type="paragraph" w:customStyle="1" w:styleId="HeaderStyleOld">
    <w:name w:val="Header Style Old"/>
    <w:basedOn w:val="Header"/>
    <w:link w:val="HeaderStyleOldChar"/>
    <w:autoRedefine/>
    <w:rsid w:val="00F35C12"/>
    <w:rPr>
      <w:sz w:val="20"/>
      <w:szCs w:val="20"/>
    </w:rPr>
  </w:style>
  <w:style w:type="character" w:customStyle="1" w:styleId="HeaderStyleOldChar">
    <w:name w:val="Header Style Old Char"/>
    <w:basedOn w:val="HeaderChar"/>
    <w:link w:val="HeaderStyleOld"/>
    <w:rsid w:val="00F35C12"/>
    <w:rPr>
      <w:sz w:val="20"/>
      <w:szCs w:val="20"/>
    </w:rPr>
  </w:style>
  <w:style w:type="character" w:customStyle="1" w:styleId="Underline">
    <w:name w:val="Underline"/>
    <w:uiPriority w:val="1"/>
    <w:rsid w:val="00F35C12"/>
    <w:rPr>
      <w:rFonts w:ascii="Arial" w:hAnsi="Arial"/>
      <w:color w:val="auto"/>
      <w:sz w:val="22"/>
      <w:u w:val="single"/>
    </w:rPr>
  </w:style>
  <w:style w:type="paragraph" w:customStyle="1" w:styleId="ArticleHeading">
    <w:name w:val="Article Heading"/>
    <w:basedOn w:val="ArticleHeadingOld"/>
    <w:link w:val="ArticleHeadingChar"/>
    <w:qFormat/>
    <w:rsid w:val="00F35C12"/>
  </w:style>
  <w:style w:type="paragraph" w:customStyle="1" w:styleId="BillNumber">
    <w:name w:val="Bill Number"/>
    <w:basedOn w:val="BillNumberOld"/>
    <w:qFormat/>
    <w:rsid w:val="00F35C12"/>
  </w:style>
  <w:style w:type="paragraph" w:customStyle="1" w:styleId="ChapterHeading">
    <w:name w:val="Chapter Heading"/>
    <w:basedOn w:val="ChapterHeadingOld"/>
    <w:next w:val="Normal"/>
    <w:qFormat/>
    <w:rsid w:val="00F35C12"/>
  </w:style>
  <w:style w:type="paragraph" w:customStyle="1" w:styleId="EnactingClause">
    <w:name w:val="Enacting Clause"/>
    <w:basedOn w:val="EnactingClauseOld"/>
    <w:qFormat/>
    <w:rsid w:val="00F35C12"/>
  </w:style>
  <w:style w:type="paragraph" w:customStyle="1" w:styleId="EnactingSection">
    <w:name w:val="Enacting Section"/>
    <w:basedOn w:val="EnactingSectionOld"/>
    <w:qFormat/>
    <w:rsid w:val="00F35C12"/>
  </w:style>
  <w:style w:type="paragraph" w:customStyle="1" w:styleId="HeaderStyle">
    <w:name w:val="Header Style"/>
    <w:basedOn w:val="HeaderStyleOld"/>
    <w:qFormat/>
    <w:rsid w:val="00F35C12"/>
  </w:style>
  <w:style w:type="paragraph" w:customStyle="1" w:styleId="Note">
    <w:name w:val="Note"/>
    <w:basedOn w:val="NoteOld"/>
    <w:qFormat/>
    <w:rsid w:val="00F35C12"/>
  </w:style>
  <w:style w:type="paragraph" w:customStyle="1" w:styleId="PartHeading">
    <w:name w:val="Part Heading"/>
    <w:basedOn w:val="PartHeadingOld"/>
    <w:link w:val="PartHeadingChar"/>
    <w:qFormat/>
    <w:rsid w:val="00F35C12"/>
  </w:style>
  <w:style w:type="paragraph" w:customStyle="1" w:styleId="References">
    <w:name w:val="References"/>
    <w:basedOn w:val="ReferencesOld"/>
    <w:qFormat/>
    <w:rsid w:val="00F35C12"/>
  </w:style>
  <w:style w:type="paragraph" w:customStyle="1" w:styleId="SectionBody">
    <w:name w:val="Section Body"/>
    <w:basedOn w:val="SectionBodyOld"/>
    <w:link w:val="SectionBodyChar"/>
    <w:qFormat/>
    <w:rsid w:val="00F35C12"/>
  </w:style>
  <w:style w:type="paragraph" w:customStyle="1" w:styleId="SectionHeading">
    <w:name w:val="Section Heading"/>
    <w:basedOn w:val="SectionHeadingOld"/>
    <w:link w:val="SectionHeadingChar"/>
    <w:qFormat/>
    <w:rsid w:val="00F35C12"/>
  </w:style>
  <w:style w:type="paragraph" w:customStyle="1" w:styleId="Sponsors">
    <w:name w:val="Sponsors"/>
    <w:basedOn w:val="SponsorsOld"/>
    <w:qFormat/>
    <w:rsid w:val="00F35C12"/>
  </w:style>
  <w:style w:type="paragraph" w:customStyle="1" w:styleId="TitlePageBillPrefix">
    <w:name w:val="Title Page: Bill Prefix"/>
    <w:basedOn w:val="TitlePageBillPrefixOld"/>
    <w:qFormat/>
    <w:rsid w:val="00F35C12"/>
  </w:style>
  <w:style w:type="paragraph" w:customStyle="1" w:styleId="TitlePageOrigin">
    <w:name w:val="Title Page: Origin"/>
    <w:basedOn w:val="TitlePageOriginOld"/>
    <w:qFormat/>
    <w:rsid w:val="00F35C12"/>
  </w:style>
  <w:style w:type="paragraph" w:customStyle="1" w:styleId="TitlePageSession">
    <w:name w:val="Title Page: Session"/>
    <w:basedOn w:val="TitlePageSessionOld"/>
    <w:qFormat/>
    <w:rsid w:val="00F35C12"/>
  </w:style>
  <w:style w:type="paragraph" w:customStyle="1" w:styleId="TitleSection">
    <w:name w:val="Title Section"/>
    <w:basedOn w:val="TitleSectionOld"/>
    <w:qFormat/>
    <w:rsid w:val="00F35C12"/>
  </w:style>
  <w:style w:type="character" w:customStyle="1" w:styleId="Strike-Through">
    <w:name w:val="Strike-Through"/>
    <w:uiPriority w:val="1"/>
    <w:rsid w:val="00F35C12"/>
    <w:rPr>
      <w:strike/>
      <w:dstrike w:val="0"/>
      <w:color w:val="auto"/>
    </w:rPr>
  </w:style>
  <w:style w:type="paragraph" w:customStyle="1" w:styleId="ChamberTitle">
    <w:name w:val="Chamber Title"/>
    <w:next w:val="Normal"/>
    <w:link w:val="ChamberTitleChar"/>
    <w:rsid w:val="00F35C12"/>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F35C12"/>
    <w:rPr>
      <w:rFonts w:eastAsia="Calibri"/>
      <w:b/>
      <w:caps/>
      <w:color w:val="000000"/>
      <w:sz w:val="36"/>
    </w:rPr>
  </w:style>
  <w:style w:type="character" w:customStyle="1" w:styleId="ArticleHeadingChar">
    <w:name w:val="Article Heading Char"/>
    <w:link w:val="ArticleHeading"/>
    <w:rsid w:val="009E271A"/>
    <w:rPr>
      <w:rFonts w:eastAsia="Calibri"/>
      <w:b/>
      <w:caps/>
      <w:color w:val="000000"/>
      <w:sz w:val="24"/>
    </w:rPr>
  </w:style>
  <w:style w:type="character" w:customStyle="1" w:styleId="SectionBodyChar">
    <w:name w:val="Section Body Char"/>
    <w:link w:val="SectionBody"/>
    <w:rsid w:val="009E271A"/>
    <w:rPr>
      <w:rFonts w:eastAsia="Calibri"/>
      <w:color w:val="000000"/>
    </w:rPr>
  </w:style>
  <w:style w:type="character" w:customStyle="1" w:styleId="SectionHeadingChar">
    <w:name w:val="Section Heading Char"/>
    <w:link w:val="SectionHeading"/>
    <w:rsid w:val="009E271A"/>
    <w:rPr>
      <w:rFonts w:eastAsia="Calibri"/>
      <w:b/>
      <w:color w:val="000000"/>
    </w:rPr>
  </w:style>
  <w:style w:type="character" w:customStyle="1" w:styleId="PartHeadingChar">
    <w:name w:val="Part Heading Char"/>
    <w:link w:val="PartHeading"/>
    <w:rsid w:val="009E271A"/>
    <w:rPr>
      <w:rFonts w:eastAsia="Calibri"/>
      <w:smallCaps/>
      <w:color w:val="000000"/>
      <w:sz w:val="24"/>
    </w:rPr>
  </w:style>
  <w:style w:type="character" w:customStyle="1" w:styleId="Heading4Char">
    <w:name w:val="Heading 4 Char"/>
    <w:basedOn w:val="DefaultParagraphFont"/>
    <w:link w:val="Heading4"/>
    <w:uiPriority w:val="9"/>
    <w:semiHidden/>
    <w:rsid w:val="00FF0A19"/>
    <w:rPr>
      <w:rFonts w:ascii="Times New Roman" w:eastAsia="Times New Roman" w:hAnsi="Times New Roman" w:cs="Times New Roman"/>
      <w:b/>
      <w:bCs/>
      <w:color w:val="auto"/>
      <w:sz w:val="24"/>
      <w:szCs w:val="24"/>
      <w14:ligatures w14:val="standardContextual"/>
    </w:rPr>
  </w:style>
  <w:style w:type="paragraph" w:styleId="NormalWeb">
    <w:name w:val="Normal (Web)"/>
    <w:basedOn w:val="Normal"/>
    <w:uiPriority w:val="99"/>
    <w:unhideWhenUsed/>
    <w:locked/>
    <w:rsid w:val="00FF0A19"/>
    <w:pPr>
      <w:spacing w:before="100" w:beforeAutospacing="1" w:after="100" w:afterAutospacing="1" w:line="240" w:lineRule="auto"/>
    </w:pPr>
    <w:rPr>
      <w:rFonts w:ascii="Times New Roman" w:eastAsiaTheme="minorEastAsia" w:hAnsi="Times New Roman" w:cs="Times New Roman"/>
      <w:color w:val="auto"/>
      <w:sz w:val="24"/>
      <w:szCs w:val="24"/>
      <w14:ligatures w14:val="standardContextual"/>
    </w:rPr>
  </w:style>
  <w:style w:type="character" w:styleId="PageNumber">
    <w:name w:val="page number"/>
    <w:basedOn w:val="DefaultParagraphFont"/>
    <w:uiPriority w:val="99"/>
    <w:semiHidden/>
    <w:locked/>
    <w:rsid w:val="0066254E"/>
  </w:style>
  <w:style w:type="paragraph" w:styleId="BlockText">
    <w:name w:val="Block Text"/>
    <w:basedOn w:val="Normal"/>
    <w:uiPriority w:val="99"/>
    <w:semiHidden/>
    <w:locked/>
    <w:rsid w:val="0066254E"/>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576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7.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9.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Originating%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7BFD08590624C2395A1ED7CB3B41EA0"/>
        <w:category>
          <w:name w:val="General"/>
          <w:gallery w:val="placeholder"/>
        </w:category>
        <w:types>
          <w:type w:val="bbPlcHdr"/>
        </w:types>
        <w:behaviors>
          <w:behavior w:val="content"/>
        </w:behaviors>
        <w:guid w:val="{F690B4E1-2573-43B3-A0AC-25E4D5F21F04}"/>
      </w:docPartPr>
      <w:docPartBody>
        <w:p w:rsidR="003C4148" w:rsidRDefault="00840E3C">
          <w:pPr>
            <w:pStyle w:val="F7BFD08590624C2395A1ED7CB3B41EA0"/>
          </w:pPr>
          <w:r w:rsidRPr="00B844FE">
            <w:t>Prefix Text</w:t>
          </w:r>
        </w:p>
      </w:docPartBody>
    </w:docPart>
    <w:docPart>
      <w:docPartPr>
        <w:name w:val="BAA02446D87D487391FF73A6DDA97738"/>
        <w:category>
          <w:name w:val="General"/>
          <w:gallery w:val="placeholder"/>
        </w:category>
        <w:types>
          <w:type w:val="bbPlcHdr"/>
        </w:types>
        <w:behaviors>
          <w:behavior w:val="content"/>
        </w:behaviors>
        <w:guid w:val="{5BC04BA0-60F0-4841-A527-C219125E2B5B}"/>
      </w:docPartPr>
      <w:docPartBody>
        <w:p w:rsidR="003C4148" w:rsidRDefault="00840E3C">
          <w:pPr>
            <w:pStyle w:val="BAA02446D87D487391FF73A6DDA97738"/>
          </w:pPr>
          <w:r w:rsidRPr="00B844FE">
            <w:t>[Type here]</w:t>
          </w:r>
        </w:p>
      </w:docPartBody>
    </w:docPart>
    <w:docPart>
      <w:docPartPr>
        <w:name w:val="3242DA04DD7D4C8E87E9427F57614F4C"/>
        <w:category>
          <w:name w:val="General"/>
          <w:gallery w:val="placeholder"/>
        </w:category>
        <w:types>
          <w:type w:val="bbPlcHdr"/>
        </w:types>
        <w:behaviors>
          <w:behavior w:val="content"/>
        </w:behaviors>
        <w:guid w:val="{127A13D5-F7CC-49DD-BDF1-12D68D7F16AB}"/>
      </w:docPartPr>
      <w:docPartBody>
        <w:p w:rsidR="003C4148" w:rsidRDefault="00840E3C">
          <w:pPr>
            <w:pStyle w:val="3242DA04DD7D4C8E87E9427F57614F4C"/>
          </w:pPr>
          <w:r w:rsidRPr="00B844FE">
            <w:t>Enter Sponsors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867"/>
    <w:rsid w:val="000C014B"/>
    <w:rsid w:val="002D5D7A"/>
    <w:rsid w:val="0039176E"/>
    <w:rsid w:val="003C4148"/>
    <w:rsid w:val="004A4694"/>
    <w:rsid w:val="004D4867"/>
    <w:rsid w:val="005E7088"/>
    <w:rsid w:val="00784F4C"/>
    <w:rsid w:val="00840E3C"/>
    <w:rsid w:val="009655E4"/>
    <w:rsid w:val="00A00026"/>
    <w:rsid w:val="00A0035A"/>
    <w:rsid w:val="00A21D71"/>
    <w:rsid w:val="00A70FAB"/>
    <w:rsid w:val="00C91651"/>
    <w:rsid w:val="00D56545"/>
    <w:rsid w:val="00F50743"/>
    <w:rsid w:val="00FD47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7BFD08590624C2395A1ED7CB3B41EA0">
    <w:name w:val="F7BFD08590624C2395A1ED7CB3B41EA0"/>
  </w:style>
  <w:style w:type="paragraph" w:customStyle="1" w:styleId="BAA02446D87D487391FF73A6DDA97738">
    <w:name w:val="BAA02446D87D487391FF73A6DDA97738"/>
  </w:style>
  <w:style w:type="paragraph" w:customStyle="1" w:styleId="3242DA04DD7D4C8E87E9427F57614F4C">
    <w:name w:val="3242DA04DD7D4C8E87E9427F57614F4C"/>
  </w:style>
  <w:style w:type="character" w:styleId="PlaceholderText">
    <w:name w:val="Placeholder Text"/>
    <w:basedOn w:val="DefaultParagraphFont"/>
    <w:uiPriority w:val="99"/>
    <w:semiHidden/>
    <w:rsid w:val="004D486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5A022-BE58-464E-82E9-5630E64A8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Originating Bill Shell</Template>
  <TotalTime>5</TotalTime>
  <Pages>5</Pages>
  <Words>303</Words>
  <Characters>1729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Candace Kraus</dc:creator>
  <cp:keywords/>
  <dc:description/>
  <cp:lastModifiedBy>Debra Rayhill</cp:lastModifiedBy>
  <cp:revision>5</cp:revision>
  <cp:lastPrinted>2025-03-29T19:32:00Z</cp:lastPrinted>
  <dcterms:created xsi:type="dcterms:W3CDTF">2025-03-29T19:32:00Z</dcterms:created>
  <dcterms:modified xsi:type="dcterms:W3CDTF">2025-04-14T19:30:00Z</dcterms:modified>
</cp:coreProperties>
</file>